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8E9C" w14:textId="77777777" w:rsidR="00FC13FF" w:rsidRDefault="00126AA6" w:rsidP="00413F66">
      <w:pPr>
        <w:jc w:val="center"/>
        <w:rPr>
          <w:b/>
          <w:bCs/>
          <w:sz w:val="48"/>
          <w:szCs w:val="48"/>
          <w:u w:val="single"/>
        </w:rPr>
      </w:pPr>
      <w:r w:rsidRPr="00126AA6">
        <w:rPr>
          <w:b/>
          <w:bCs/>
          <w:sz w:val="48"/>
          <w:szCs w:val="48"/>
          <w:u w:val="single"/>
        </w:rPr>
        <w:t xml:space="preserve">Homework </w:t>
      </w:r>
      <w:r w:rsidR="00FC13FF">
        <w:rPr>
          <w:b/>
          <w:bCs/>
          <w:sz w:val="48"/>
          <w:szCs w:val="48"/>
          <w:u w:val="single"/>
        </w:rPr>
        <w:t>&amp; Spellings</w:t>
      </w:r>
    </w:p>
    <w:p w14:paraId="328ABA68" w14:textId="2D583F21" w:rsidR="00296B72" w:rsidRDefault="00C645F6" w:rsidP="00413F66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 xml:space="preserve">Term </w:t>
      </w:r>
      <w:r w:rsidR="00C901FC">
        <w:rPr>
          <w:b/>
          <w:bCs/>
          <w:sz w:val="48"/>
          <w:szCs w:val="48"/>
          <w:u w:val="single"/>
        </w:rPr>
        <w:t>2</w:t>
      </w:r>
    </w:p>
    <w:p w14:paraId="04C396D0" w14:textId="4AB263A0" w:rsidR="00126AA6" w:rsidRPr="00B27ABB" w:rsidRDefault="00A07971" w:rsidP="00126AA6">
      <w:pPr>
        <w:rPr>
          <w:rFonts w:ascii="Arial" w:hAnsi="Arial" w:cs="Arial"/>
          <w:sz w:val="28"/>
          <w:szCs w:val="28"/>
        </w:rPr>
      </w:pPr>
      <w:r w:rsidRPr="00B27ABB">
        <w:rPr>
          <w:rFonts w:ascii="Arial" w:hAnsi="Arial" w:cs="Arial"/>
          <w:sz w:val="28"/>
          <w:szCs w:val="28"/>
        </w:rPr>
        <w:t>Dear Parents/Carers and Otters</w:t>
      </w:r>
      <w:r w:rsidR="00FC578A" w:rsidRPr="00B27ABB">
        <w:rPr>
          <w:rFonts w:ascii="Arial" w:hAnsi="Arial" w:cs="Arial"/>
          <w:sz w:val="28"/>
          <w:szCs w:val="28"/>
        </w:rPr>
        <w:t xml:space="preserve">, </w:t>
      </w:r>
    </w:p>
    <w:p w14:paraId="27BA387F" w14:textId="76C5E3C9" w:rsidR="00FC578A" w:rsidRPr="00B27ABB" w:rsidRDefault="00FC578A" w:rsidP="00126AA6">
      <w:pPr>
        <w:rPr>
          <w:rFonts w:ascii="Arial" w:hAnsi="Arial" w:cs="Arial"/>
          <w:sz w:val="28"/>
          <w:szCs w:val="28"/>
        </w:rPr>
      </w:pPr>
      <w:r w:rsidRPr="00B27ABB">
        <w:rPr>
          <w:rFonts w:ascii="Arial" w:hAnsi="Arial" w:cs="Arial"/>
          <w:sz w:val="28"/>
          <w:szCs w:val="28"/>
        </w:rPr>
        <w:t xml:space="preserve">Below </w:t>
      </w:r>
      <w:r w:rsidR="00B4742F" w:rsidRPr="00B27ABB">
        <w:rPr>
          <w:rFonts w:ascii="Arial" w:hAnsi="Arial" w:cs="Arial"/>
          <w:sz w:val="28"/>
          <w:szCs w:val="28"/>
        </w:rPr>
        <w:t xml:space="preserve">is a grid showing </w:t>
      </w:r>
      <w:r w:rsidR="00D925FC" w:rsidRPr="00B27ABB">
        <w:rPr>
          <w:rFonts w:ascii="Arial" w:hAnsi="Arial" w:cs="Arial"/>
          <w:sz w:val="28"/>
          <w:szCs w:val="28"/>
        </w:rPr>
        <w:t xml:space="preserve">a number of options that can be completed </w:t>
      </w:r>
      <w:r w:rsidR="00AD3490" w:rsidRPr="00B27ABB">
        <w:rPr>
          <w:rFonts w:ascii="Arial" w:hAnsi="Arial" w:cs="Arial"/>
          <w:sz w:val="28"/>
          <w:szCs w:val="28"/>
        </w:rPr>
        <w:t xml:space="preserve">as homework over the term. I </w:t>
      </w:r>
      <w:r w:rsidR="00857C57">
        <w:rPr>
          <w:rFonts w:ascii="Arial" w:hAnsi="Arial" w:cs="Arial"/>
          <w:sz w:val="28"/>
          <w:szCs w:val="28"/>
        </w:rPr>
        <w:t>would ask that</w:t>
      </w:r>
      <w:r w:rsidR="00AD3490" w:rsidRPr="00B27ABB">
        <w:rPr>
          <w:rFonts w:ascii="Arial" w:hAnsi="Arial" w:cs="Arial"/>
          <w:sz w:val="28"/>
          <w:szCs w:val="28"/>
        </w:rPr>
        <w:t xml:space="preserve"> at least 4 pieces </w:t>
      </w:r>
      <w:r w:rsidR="00857C57">
        <w:rPr>
          <w:rFonts w:ascii="Arial" w:hAnsi="Arial" w:cs="Arial"/>
          <w:sz w:val="28"/>
          <w:szCs w:val="28"/>
        </w:rPr>
        <w:t>are</w:t>
      </w:r>
      <w:r w:rsidR="00AD3490" w:rsidRPr="00B27ABB">
        <w:rPr>
          <w:rFonts w:ascii="Arial" w:hAnsi="Arial" w:cs="Arial"/>
          <w:sz w:val="28"/>
          <w:szCs w:val="28"/>
        </w:rPr>
        <w:t xml:space="preserve"> completed in a term along with </w:t>
      </w:r>
      <w:r w:rsidR="00D07C8D" w:rsidRPr="00B27ABB">
        <w:rPr>
          <w:rFonts w:ascii="Arial" w:hAnsi="Arial" w:cs="Arial"/>
          <w:sz w:val="28"/>
          <w:szCs w:val="28"/>
        </w:rPr>
        <w:t>practising spellings, times tables and reading</w:t>
      </w:r>
      <w:r w:rsidR="00D20833">
        <w:rPr>
          <w:rFonts w:ascii="Arial" w:hAnsi="Arial" w:cs="Arial"/>
          <w:sz w:val="28"/>
          <w:szCs w:val="28"/>
        </w:rPr>
        <w:t xml:space="preserve"> every week</w:t>
      </w:r>
      <w:r w:rsidR="00D07C8D" w:rsidRPr="00B27ABB">
        <w:rPr>
          <w:rFonts w:ascii="Arial" w:hAnsi="Arial" w:cs="Arial"/>
          <w:sz w:val="28"/>
          <w:szCs w:val="28"/>
        </w:rPr>
        <w:t xml:space="preserve">. </w:t>
      </w:r>
    </w:p>
    <w:p w14:paraId="4E828E8D" w14:textId="7CC23C10" w:rsidR="009C46E9" w:rsidRPr="00B27ABB" w:rsidRDefault="009C46E9" w:rsidP="00126AA6">
      <w:pPr>
        <w:rPr>
          <w:rFonts w:ascii="Arial" w:hAnsi="Arial" w:cs="Arial"/>
          <w:sz w:val="28"/>
          <w:szCs w:val="28"/>
        </w:rPr>
      </w:pPr>
      <w:r w:rsidRPr="00B27ABB">
        <w:rPr>
          <w:rFonts w:ascii="Arial" w:hAnsi="Arial" w:cs="Arial"/>
          <w:sz w:val="28"/>
          <w:szCs w:val="28"/>
        </w:rPr>
        <w:t>Thank you in advance</w:t>
      </w:r>
      <w:r w:rsidR="00D20833">
        <w:rPr>
          <w:rFonts w:ascii="Arial" w:hAnsi="Arial" w:cs="Arial"/>
          <w:sz w:val="28"/>
          <w:szCs w:val="28"/>
        </w:rPr>
        <w:t>.</w:t>
      </w:r>
    </w:p>
    <w:p w14:paraId="5BB35488" w14:textId="35A20342" w:rsidR="009C46E9" w:rsidRDefault="009C46E9" w:rsidP="00126AA6">
      <w:pPr>
        <w:rPr>
          <w:rFonts w:ascii="Arial" w:hAnsi="Arial" w:cs="Arial"/>
          <w:sz w:val="24"/>
          <w:szCs w:val="24"/>
        </w:rPr>
      </w:pPr>
      <w:r w:rsidRPr="00B27ABB">
        <w:rPr>
          <w:rFonts w:ascii="Arial" w:hAnsi="Arial" w:cs="Arial"/>
          <w:sz w:val="28"/>
          <w:szCs w:val="28"/>
        </w:rPr>
        <w:t>Miss Titmarsh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CF23E3" w:rsidRPr="00F15669" w14:paraId="2540B754" w14:textId="77777777" w:rsidTr="716DA674">
        <w:trPr>
          <w:trHeight w:val="652"/>
        </w:trPr>
        <w:tc>
          <w:tcPr>
            <w:tcW w:w="15388" w:type="dxa"/>
            <w:gridSpan w:val="3"/>
            <w:shd w:val="clear" w:color="auto" w:fill="00B050"/>
          </w:tcPr>
          <w:p w14:paraId="06A5E4A1" w14:textId="2DEE28CA" w:rsidR="00DE2E39" w:rsidRPr="00F15669" w:rsidRDefault="00F2734E" w:rsidP="00F1566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15669">
              <w:rPr>
                <w:rFonts w:ascii="Arial" w:hAnsi="Arial" w:cs="Arial"/>
                <w:b/>
                <w:bCs/>
                <w:sz w:val="36"/>
                <w:szCs w:val="36"/>
              </w:rPr>
              <w:t>To be completed weekly</w:t>
            </w:r>
          </w:p>
        </w:tc>
      </w:tr>
      <w:tr w:rsidR="009C46E9" w:rsidRPr="00B34C5E" w14:paraId="27F63D36" w14:textId="77777777" w:rsidTr="716DA674">
        <w:tc>
          <w:tcPr>
            <w:tcW w:w="5129" w:type="dxa"/>
          </w:tcPr>
          <w:p w14:paraId="1D3D0F7D" w14:textId="432AA748" w:rsidR="009C46E9" w:rsidRPr="00B34C5E" w:rsidRDefault="00472B76" w:rsidP="00C32A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C5E">
              <w:rPr>
                <w:rFonts w:ascii="Arial" w:hAnsi="Arial" w:cs="Arial"/>
                <w:b/>
                <w:sz w:val="28"/>
                <w:szCs w:val="28"/>
              </w:rPr>
              <w:t>Spellings</w:t>
            </w:r>
          </w:p>
          <w:p w14:paraId="30566C7F" w14:textId="292C3E08" w:rsidR="00502E7E" w:rsidRPr="00B34C5E" w:rsidRDefault="00FC13FF" w:rsidP="009C0E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C5E">
              <w:rPr>
                <w:rFonts w:ascii="Arial" w:hAnsi="Arial" w:cs="Arial"/>
                <w:sz w:val="28"/>
                <w:szCs w:val="28"/>
              </w:rPr>
              <w:t>We will practise these on a Friday</w:t>
            </w:r>
            <w:r w:rsidR="005316BE" w:rsidRPr="00B34C5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5129" w:type="dxa"/>
          </w:tcPr>
          <w:p w14:paraId="1CD4A45F" w14:textId="77777777" w:rsidR="009C46E9" w:rsidRPr="00B34C5E" w:rsidRDefault="00076E58" w:rsidP="00C32A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C5E">
              <w:rPr>
                <w:rFonts w:ascii="Arial" w:hAnsi="Arial" w:cs="Arial"/>
                <w:b/>
                <w:sz w:val="28"/>
                <w:szCs w:val="28"/>
              </w:rPr>
              <w:t>Reading</w:t>
            </w:r>
          </w:p>
          <w:p w14:paraId="7E8CFF1A" w14:textId="7877DF2E" w:rsidR="00076E58" w:rsidRPr="00B34C5E" w:rsidRDefault="00076E58" w:rsidP="00C32A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C5E">
              <w:rPr>
                <w:rFonts w:ascii="Arial" w:hAnsi="Arial" w:cs="Arial"/>
                <w:sz w:val="28"/>
                <w:szCs w:val="28"/>
              </w:rPr>
              <w:t xml:space="preserve">Please </w:t>
            </w:r>
            <w:r w:rsidR="00692B73" w:rsidRPr="00B34C5E">
              <w:rPr>
                <w:rFonts w:ascii="Arial" w:hAnsi="Arial" w:cs="Arial"/>
                <w:sz w:val="28"/>
                <w:szCs w:val="28"/>
              </w:rPr>
              <w:t xml:space="preserve">read with </w:t>
            </w:r>
            <w:r w:rsidRPr="00B34C5E">
              <w:rPr>
                <w:rFonts w:ascii="Arial" w:hAnsi="Arial" w:cs="Arial"/>
                <w:sz w:val="28"/>
                <w:szCs w:val="28"/>
              </w:rPr>
              <w:t xml:space="preserve">your child </w:t>
            </w:r>
            <w:r w:rsidR="00BD633E" w:rsidRPr="00B34C5E">
              <w:rPr>
                <w:rFonts w:ascii="Arial" w:hAnsi="Arial" w:cs="Arial"/>
                <w:sz w:val="28"/>
                <w:szCs w:val="28"/>
              </w:rPr>
              <w:t>as</w:t>
            </w:r>
            <w:r w:rsidRPr="00B34C5E">
              <w:rPr>
                <w:rFonts w:ascii="Arial" w:hAnsi="Arial" w:cs="Arial"/>
                <w:sz w:val="28"/>
                <w:szCs w:val="28"/>
              </w:rPr>
              <w:t xml:space="preserve"> many times a week as possible.</w:t>
            </w:r>
          </w:p>
        </w:tc>
        <w:tc>
          <w:tcPr>
            <w:tcW w:w="5130" w:type="dxa"/>
          </w:tcPr>
          <w:p w14:paraId="67DDA7D6" w14:textId="003C743F" w:rsidR="009C46E9" w:rsidRPr="00B34C5E" w:rsidRDefault="001F6F22" w:rsidP="00C32A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C5E">
              <w:rPr>
                <w:rFonts w:ascii="Arial" w:hAnsi="Arial" w:cs="Arial"/>
                <w:b/>
                <w:sz w:val="28"/>
                <w:szCs w:val="28"/>
              </w:rPr>
              <w:t xml:space="preserve">Times </w:t>
            </w:r>
            <w:r w:rsidR="00DD5168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B34C5E">
              <w:rPr>
                <w:rFonts w:ascii="Arial" w:hAnsi="Arial" w:cs="Arial"/>
                <w:b/>
                <w:sz w:val="28"/>
                <w:szCs w:val="28"/>
              </w:rPr>
              <w:t>ables</w:t>
            </w:r>
          </w:p>
          <w:p w14:paraId="29B68A48" w14:textId="77777777" w:rsidR="001F6F22" w:rsidRPr="00B34C5E" w:rsidRDefault="00FC13FF" w:rsidP="00C32A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C5E">
              <w:rPr>
                <w:rFonts w:ascii="Arial" w:hAnsi="Arial" w:cs="Arial"/>
                <w:sz w:val="28"/>
                <w:szCs w:val="28"/>
              </w:rPr>
              <w:t>We will monitor your child’s progress throughout the term</w:t>
            </w:r>
            <w:r w:rsidR="00006FAF" w:rsidRPr="00B34C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22386C7" w14:textId="65903BBB" w:rsidR="00E957D2" w:rsidRPr="00B34C5E" w:rsidRDefault="00006FAF" w:rsidP="00B34C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C5E">
              <w:rPr>
                <w:rFonts w:ascii="Arial" w:hAnsi="Arial" w:cs="Arial"/>
                <w:sz w:val="28"/>
                <w:szCs w:val="28"/>
              </w:rPr>
              <w:t>Children can</w:t>
            </w:r>
            <w:r w:rsidR="000E5119" w:rsidRPr="00B34C5E">
              <w:rPr>
                <w:rFonts w:ascii="Arial" w:hAnsi="Arial" w:cs="Arial"/>
                <w:sz w:val="28"/>
                <w:szCs w:val="28"/>
              </w:rPr>
              <w:t xml:space="preserve"> use</w:t>
            </w:r>
            <w:r w:rsidRPr="00B34C5E"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8" w:history="1">
              <w:r w:rsidR="000E5119" w:rsidRPr="00B34C5E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https://www.timestables.co.uk/</w:t>
              </w:r>
            </w:hyperlink>
            <w:r w:rsidR="000E5119" w:rsidRPr="00B34C5E">
              <w:rPr>
                <w:rFonts w:ascii="Arial" w:hAnsi="Arial" w:cs="Arial"/>
                <w:sz w:val="28"/>
                <w:szCs w:val="28"/>
              </w:rPr>
              <w:t xml:space="preserve"> to practice at home.</w:t>
            </w:r>
            <w:r w:rsidR="00E957D2" w:rsidRPr="00B34C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96B74" w:rsidRPr="00C32AAF" w14:paraId="47EAE393" w14:textId="77777777" w:rsidTr="716DA674">
        <w:trPr>
          <w:trHeight w:val="631"/>
        </w:trPr>
        <w:tc>
          <w:tcPr>
            <w:tcW w:w="15388" w:type="dxa"/>
            <w:gridSpan w:val="3"/>
            <w:shd w:val="clear" w:color="auto" w:fill="FFFF00"/>
          </w:tcPr>
          <w:p w14:paraId="417F3396" w14:textId="283C1C9A" w:rsidR="00502E7E" w:rsidRPr="00C32AAF" w:rsidRDefault="00FC13FF" w:rsidP="0089168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Each week you can choose from one of the activities below</w:t>
            </w:r>
          </w:p>
        </w:tc>
      </w:tr>
      <w:tr w:rsidR="00CF23E3" w:rsidRPr="009E4909" w14:paraId="421FB3EC" w14:textId="77777777" w:rsidTr="716DA674">
        <w:tc>
          <w:tcPr>
            <w:tcW w:w="5129" w:type="dxa"/>
          </w:tcPr>
          <w:p w14:paraId="3B8D1CAF" w14:textId="0AF1977E" w:rsidR="00964C78" w:rsidRPr="009E4909" w:rsidRDefault="00F41BA8" w:rsidP="00964C7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Create your own family tree (going as far back as you wish)</w:t>
            </w:r>
          </w:p>
        </w:tc>
        <w:tc>
          <w:tcPr>
            <w:tcW w:w="5129" w:type="dxa"/>
          </w:tcPr>
          <w:p w14:paraId="2F922E68" w14:textId="4CE71420" w:rsidR="00CF23E3" w:rsidRPr="009E4909" w:rsidRDefault="00B758F3" w:rsidP="00D86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Create a ‘shrine box’ (a shoe box full of objects that describe who you are as a person) </w:t>
            </w:r>
          </w:p>
        </w:tc>
        <w:tc>
          <w:tcPr>
            <w:tcW w:w="5130" w:type="dxa"/>
          </w:tcPr>
          <w:p w14:paraId="160B148A" w14:textId="7A2A6A7F" w:rsidR="00CF23E3" w:rsidRPr="009E4909" w:rsidRDefault="00B758F3" w:rsidP="00D86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Research 10 facts about the River Nile</w:t>
            </w:r>
          </w:p>
        </w:tc>
      </w:tr>
      <w:tr w:rsidR="00CF23E3" w:rsidRPr="009E4909" w14:paraId="6C7A507A" w14:textId="77777777" w:rsidTr="716DA674">
        <w:trPr>
          <w:trHeight w:val="1097"/>
        </w:trPr>
        <w:tc>
          <w:tcPr>
            <w:tcW w:w="5129" w:type="dxa"/>
          </w:tcPr>
          <w:p w14:paraId="410D8D77" w14:textId="57F4F828" w:rsidR="00502E7E" w:rsidRPr="009E4909" w:rsidRDefault="00793F66" w:rsidP="00D86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Make a poster educate people about looking after their teeth</w:t>
            </w:r>
          </w:p>
        </w:tc>
        <w:tc>
          <w:tcPr>
            <w:tcW w:w="5129" w:type="dxa"/>
          </w:tcPr>
          <w:p w14:paraId="3FF8EDEA" w14:textId="3A84E0E4" w:rsidR="00CF23E3" w:rsidRPr="009E4909" w:rsidRDefault="000F78E1" w:rsidP="00D86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Research a </w:t>
            </w:r>
            <w:r w:rsidR="001B0AD8">
              <w:rPr>
                <w:rFonts w:ascii="Arial" w:hAnsi="Arial" w:cs="Arial"/>
                <w:sz w:val="28"/>
                <w:szCs w:val="28"/>
              </w:rPr>
              <w:t>Shaduf to help with our art project</w:t>
            </w:r>
          </w:p>
        </w:tc>
        <w:tc>
          <w:tcPr>
            <w:tcW w:w="5130" w:type="dxa"/>
          </w:tcPr>
          <w:p w14:paraId="4BCC0220" w14:textId="3D5956D4" w:rsidR="00CF23E3" w:rsidRPr="009E4909" w:rsidRDefault="001B0AD8" w:rsidP="00D86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Listen to the times tables songs</w:t>
            </w:r>
            <w:r w:rsidR="00A87147">
              <w:rPr>
                <w:rFonts w:ascii="Arial" w:hAnsi="Arial" w:cs="Arial"/>
                <w:sz w:val="28"/>
                <w:szCs w:val="28"/>
              </w:rPr>
              <w:t xml:space="preserve"> from the school website</w:t>
            </w:r>
          </w:p>
        </w:tc>
      </w:tr>
    </w:tbl>
    <w:p w14:paraId="2203EB70" w14:textId="0DB19705" w:rsidR="5F89CA85" w:rsidRDefault="5F89CA85" w:rsidP="5F89CA85">
      <w:pPr>
        <w:rPr>
          <w:rFonts w:ascii="Arial" w:hAnsi="Arial" w:cs="Arial"/>
          <w:b/>
          <w:bCs/>
          <w:sz w:val="24"/>
          <w:szCs w:val="24"/>
        </w:rPr>
      </w:pPr>
    </w:p>
    <w:p w14:paraId="73FA0508" w14:textId="77777777" w:rsidR="00473504" w:rsidRDefault="00473504" w:rsidP="00126AA6">
      <w:pPr>
        <w:rPr>
          <w:rFonts w:ascii="Arial" w:hAnsi="Arial" w:cs="Arial"/>
          <w:b/>
          <w:sz w:val="24"/>
          <w:szCs w:val="24"/>
        </w:rPr>
      </w:pPr>
    </w:p>
    <w:p w14:paraId="6C15091E" w14:textId="77777777" w:rsidR="00473504" w:rsidRDefault="00473504" w:rsidP="00126AA6">
      <w:pPr>
        <w:rPr>
          <w:rFonts w:ascii="Arial" w:hAnsi="Arial" w:cs="Arial"/>
          <w:b/>
          <w:sz w:val="24"/>
          <w:szCs w:val="24"/>
        </w:rPr>
      </w:pPr>
    </w:p>
    <w:p w14:paraId="479A8B17" w14:textId="59A00CB9" w:rsidR="009C46E9" w:rsidRDefault="00FC13FF" w:rsidP="00126AA6">
      <w:pPr>
        <w:rPr>
          <w:rFonts w:ascii="Arial" w:hAnsi="Arial" w:cs="Arial"/>
          <w:sz w:val="24"/>
          <w:szCs w:val="24"/>
        </w:rPr>
      </w:pPr>
      <w:r w:rsidRPr="00FC13FF">
        <w:rPr>
          <w:rFonts w:ascii="Arial" w:hAnsi="Arial" w:cs="Arial"/>
          <w:b/>
          <w:sz w:val="24"/>
          <w:szCs w:val="24"/>
        </w:rPr>
        <w:t>Spellings.</w:t>
      </w:r>
      <w:r>
        <w:rPr>
          <w:rFonts w:ascii="Arial" w:hAnsi="Arial" w:cs="Arial"/>
          <w:sz w:val="24"/>
          <w:szCs w:val="24"/>
        </w:rPr>
        <w:t xml:space="preserve"> Please find below spelling lists for the whole term. You may cut them up, stick them on the fridge</w:t>
      </w:r>
      <w:r w:rsidR="00DD516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whatever works for you. If your child struggles with spelling</w:t>
      </w:r>
      <w:r w:rsidR="00DD5168">
        <w:rPr>
          <w:rFonts w:ascii="Arial" w:hAnsi="Arial" w:cs="Arial"/>
          <w:sz w:val="24"/>
          <w:szCs w:val="24"/>
        </w:rPr>
        <w:t>, w</w:t>
      </w:r>
      <w:r>
        <w:rPr>
          <w:rFonts w:ascii="Arial" w:hAnsi="Arial" w:cs="Arial"/>
          <w:sz w:val="24"/>
          <w:szCs w:val="24"/>
        </w:rPr>
        <w:t xml:space="preserve">e suggest choosing three spellings to learn and for the other words, discuss together their meaning and orally putting the words into sentences to support building a bank of vocabulary to recall. </w:t>
      </w:r>
    </w:p>
    <w:tbl>
      <w:tblPr>
        <w:tblStyle w:val="TableGrid"/>
        <w:tblpPr w:leftFromText="180" w:rightFromText="180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2493"/>
        <w:gridCol w:w="2631"/>
        <w:gridCol w:w="2466"/>
        <w:gridCol w:w="2828"/>
        <w:gridCol w:w="2491"/>
        <w:gridCol w:w="2479"/>
      </w:tblGrid>
      <w:tr w:rsidR="00B61294" w:rsidRPr="00B86CAF" w14:paraId="4061F322" w14:textId="246A1C75" w:rsidTr="006130E4">
        <w:tc>
          <w:tcPr>
            <w:tcW w:w="2563" w:type="dxa"/>
          </w:tcPr>
          <w:p w14:paraId="02B6A3B3" w14:textId="741989DA" w:rsidR="00800071" w:rsidRPr="00964C78" w:rsidRDefault="00287CEA" w:rsidP="00964C7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27</w:t>
            </w:r>
            <w:r w:rsidRPr="00287CEA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082A3C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="00082A3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31</w:t>
            </w:r>
            <w:r w:rsidRPr="00287CEA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October</w:t>
            </w:r>
          </w:p>
        </w:tc>
        <w:tc>
          <w:tcPr>
            <w:tcW w:w="2565" w:type="dxa"/>
          </w:tcPr>
          <w:p w14:paraId="33B2CB5E" w14:textId="2756CBB6" w:rsidR="00800071" w:rsidRPr="00B86CAF" w:rsidRDefault="00082A3C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Pr="00082A3C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7</w:t>
            </w:r>
            <w:r w:rsidRPr="00082A3C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964C78">
              <w:rPr>
                <w:rFonts w:ascii="Arial" w:hAnsi="Arial" w:cs="Arial"/>
                <w:b/>
                <w:bCs/>
                <w:sz w:val="32"/>
                <w:szCs w:val="32"/>
              </w:rPr>
              <w:t>November</w:t>
            </w:r>
          </w:p>
        </w:tc>
        <w:tc>
          <w:tcPr>
            <w:tcW w:w="2565" w:type="dxa"/>
          </w:tcPr>
          <w:p w14:paraId="78AF3FC0" w14:textId="6E794CD0" w:rsidR="00800071" w:rsidRDefault="00964C78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2C1FB0"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  <w:r w:rsidRPr="00964C78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1</w:t>
            </w:r>
            <w:r w:rsidR="002C1FB0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Pr="00964C78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6D30979C" w14:textId="018BEE2E" w:rsidR="00964C78" w:rsidRPr="00B86CAF" w:rsidRDefault="00964C78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November</w:t>
            </w:r>
          </w:p>
        </w:tc>
        <w:tc>
          <w:tcPr>
            <w:tcW w:w="2565" w:type="dxa"/>
          </w:tcPr>
          <w:p w14:paraId="2A92067D" w14:textId="6ADAF424" w:rsidR="00800071" w:rsidRDefault="002C1FB0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17</w:t>
            </w:r>
            <w:r w:rsidR="00964C78" w:rsidRPr="00964C78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964C7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2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Pr="002C1FB0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964C7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7C3530EE" w14:textId="308B8559" w:rsidR="00964C78" w:rsidRPr="00B86CAF" w:rsidRDefault="00964C78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November</w:t>
            </w:r>
          </w:p>
        </w:tc>
        <w:tc>
          <w:tcPr>
            <w:tcW w:w="2565" w:type="dxa"/>
          </w:tcPr>
          <w:p w14:paraId="55B2CE1A" w14:textId="181A5F87" w:rsidR="00800071" w:rsidRDefault="00964C78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992E68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Pr="00964C78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</w:t>
            </w:r>
            <w:r w:rsidR="00992E68">
              <w:rPr>
                <w:rFonts w:ascii="Arial" w:hAnsi="Arial" w:cs="Arial"/>
                <w:b/>
                <w:bCs/>
                <w:sz w:val="32"/>
                <w:szCs w:val="32"/>
              </w:rPr>
              <w:t>28</w:t>
            </w:r>
            <w:r w:rsidR="00992E68" w:rsidRPr="00992E68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1FA32501" w14:textId="170B4B5C" w:rsidR="00964C78" w:rsidRPr="00B86CAF" w:rsidRDefault="00463938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November</w:t>
            </w:r>
          </w:p>
        </w:tc>
        <w:tc>
          <w:tcPr>
            <w:tcW w:w="2565" w:type="dxa"/>
          </w:tcPr>
          <w:p w14:paraId="4A4CA8DC" w14:textId="238CE73E" w:rsidR="00800071" w:rsidRDefault="00463938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Pr="00463938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st</w:t>
            </w:r>
            <w:r w:rsidR="00964C7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964C78" w:rsidRPr="00964C78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964C7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15D27FCF" w14:textId="1AEB84FF" w:rsidR="00964C78" w:rsidRPr="00B86CAF" w:rsidRDefault="00964C78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December</w:t>
            </w:r>
          </w:p>
        </w:tc>
      </w:tr>
      <w:tr w:rsidR="00B61294" w:rsidRPr="00C05BAC" w14:paraId="4EA319D4" w14:textId="3531FBFC" w:rsidTr="006130E4">
        <w:tc>
          <w:tcPr>
            <w:tcW w:w="2563" w:type="dxa"/>
          </w:tcPr>
          <w:p w14:paraId="08B936CC" w14:textId="05CBB3F2" w:rsidR="00800071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inability</w:t>
            </w:r>
          </w:p>
          <w:p w14:paraId="5947FCEC" w14:textId="68C48D5B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inactive</w:t>
            </w:r>
          </w:p>
          <w:p w14:paraId="1E6C1156" w14:textId="4CD643D2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inadequate</w:t>
            </w:r>
          </w:p>
          <w:p w14:paraId="0E22F0C5" w14:textId="4FBF9833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incorrect</w:t>
            </w:r>
          </w:p>
          <w:p w14:paraId="5D11474D" w14:textId="578772F8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incurable</w:t>
            </w:r>
          </w:p>
          <w:p w14:paraId="02527F52" w14:textId="264FB193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indefinite</w:t>
            </w:r>
          </w:p>
          <w:p w14:paraId="2975C966" w14:textId="4BA8B47A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inelegant</w:t>
            </w:r>
          </w:p>
          <w:p w14:paraId="5E8E4FF0" w14:textId="0F1DFD1D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inflexible</w:t>
            </w:r>
          </w:p>
          <w:p w14:paraId="4EDDB4F9" w14:textId="0C13E8D9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insecure</w:t>
            </w:r>
          </w:p>
          <w:p w14:paraId="6B5036A2" w14:textId="5764F7E8" w:rsidR="00B61294" w:rsidRDefault="00B61294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invisible</w:t>
            </w:r>
          </w:p>
          <w:p w14:paraId="5CF85337" w14:textId="77777777" w:rsidR="00B61294" w:rsidRPr="00C05BAC" w:rsidRDefault="00B61294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</w:p>
          <w:p w14:paraId="06F4C993" w14:textId="77777777" w:rsidR="00800071" w:rsidRPr="00C05BAC" w:rsidRDefault="00800071" w:rsidP="00250593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</w:p>
        </w:tc>
        <w:tc>
          <w:tcPr>
            <w:tcW w:w="2565" w:type="dxa"/>
          </w:tcPr>
          <w:p w14:paraId="142D4EB9" w14:textId="21F92665" w:rsidR="00081B67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disappoint</w:t>
            </w:r>
          </w:p>
          <w:p w14:paraId="52FC5586" w14:textId="1A5672EA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disobey</w:t>
            </w:r>
          </w:p>
          <w:p w14:paraId="030E592F" w14:textId="7A420F85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disappear</w:t>
            </w:r>
          </w:p>
          <w:p w14:paraId="4E202162" w14:textId="3868F6B6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disapprove</w:t>
            </w:r>
          </w:p>
          <w:p w14:paraId="4F23C0A8" w14:textId="77845FDA" w:rsidR="00B61294" w:rsidRPr="00B61294" w:rsidRDefault="00B61294" w:rsidP="00B61294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disable</w:t>
            </w:r>
          </w:p>
          <w:p w14:paraId="40D89404" w14:textId="672AC2F5" w:rsidR="00B61294" w:rsidRPr="00B61294" w:rsidRDefault="00B61294" w:rsidP="00B61294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dislike</w:t>
            </w:r>
          </w:p>
          <w:p w14:paraId="48257872" w14:textId="7C5DDB83" w:rsidR="00B61294" w:rsidRPr="00B61294" w:rsidRDefault="00B61294" w:rsidP="00B61294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dislocate</w:t>
            </w:r>
          </w:p>
          <w:p w14:paraId="2485B00C" w14:textId="6714A2DB" w:rsidR="00B61294" w:rsidRPr="00B61294" w:rsidRDefault="00B61294" w:rsidP="00B61294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disadvantage</w:t>
            </w:r>
          </w:p>
          <w:p w14:paraId="78858BD2" w14:textId="7785F0BF" w:rsidR="00B61294" w:rsidRPr="00B61294" w:rsidRDefault="00B61294" w:rsidP="00B61294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dislodge</w:t>
            </w:r>
          </w:p>
          <w:p w14:paraId="25135168" w14:textId="08B675F3" w:rsidR="00B61294" w:rsidRDefault="00B61294" w:rsidP="00B61294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disagree</w:t>
            </w:r>
          </w:p>
          <w:p w14:paraId="77E5C844" w14:textId="22C261C4" w:rsidR="00E6758E" w:rsidRPr="00C05BAC" w:rsidRDefault="00E6758E" w:rsidP="00B61294">
            <w:pPr>
              <w:rPr>
                <w:rFonts w:ascii="Comic Sans MS" w:hAnsi="Comic Sans MS" w:cs="Arial"/>
                <w:sz w:val="48"/>
                <w:szCs w:val="48"/>
              </w:rPr>
            </w:pPr>
          </w:p>
        </w:tc>
        <w:tc>
          <w:tcPr>
            <w:tcW w:w="2565" w:type="dxa"/>
          </w:tcPr>
          <w:p w14:paraId="7400F103" w14:textId="6B6CF419" w:rsidR="00081B67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centre</w:t>
            </w:r>
          </w:p>
          <w:p w14:paraId="777EEB07" w14:textId="7E5C9A54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disappear</w:t>
            </w:r>
          </w:p>
          <w:p w14:paraId="7431511E" w14:textId="2F2BF427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heart</w:t>
            </w:r>
          </w:p>
          <w:p w14:paraId="7D913FD6" w14:textId="0ACE0AA8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minute</w:t>
            </w:r>
          </w:p>
          <w:p w14:paraId="65439EB7" w14:textId="3E748208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regular</w:t>
            </w:r>
          </w:p>
          <w:p w14:paraId="3ACED8EA" w14:textId="52B6A4AA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decide</w:t>
            </w:r>
          </w:p>
          <w:p w14:paraId="4E3F98C5" w14:textId="46C9CE87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early</w:t>
            </w:r>
          </w:p>
          <w:p w14:paraId="4F2020E4" w14:textId="09700DD1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learn</w:t>
            </w:r>
          </w:p>
          <w:p w14:paraId="4631DCA7" w14:textId="2A0D1756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notice</w:t>
            </w:r>
          </w:p>
          <w:p w14:paraId="13A936F6" w14:textId="0A08088C" w:rsidR="00B61294" w:rsidRPr="00C05BAC" w:rsidRDefault="00B61294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therefore</w:t>
            </w:r>
          </w:p>
          <w:p w14:paraId="4540DDED" w14:textId="4BE31DE4" w:rsidR="00D270B2" w:rsidRPr="00C05BAC" w:rsidRDefault="00D270B2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</w:p>
        </w:tc>
        <w:tc>
          <w:tcPr>
            <w:tcW w:w="2565" w:type="dxa"/>
          </w:tcPr>
          <w:p w14:paraId="025B3E92" w14:textId="42AE8941" w:rsidR="00081B67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information</w:t>
            </w:r>
          </w:p>
          <w:p w14:paraId="14E75797" w14:textId="320F94BE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sensation</w:t>
            </w:r>
          </w:p>
          <w:p w14:paraId="193E5615" w14:textId="5BD89511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preparation</w:t>
            </w:r>
          </w:p>
          <w:p w14:paraId="2B4B1D89" w14:textId="3D26D2FE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vibration</w:t>
            </w:r>
          </w:p>
          <w:p w14:paraId="4478EFC9" w14:textId="6C68C2E4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decoration</w:t>
            </w:r>
          </w:p>
          <w:p w14:paraId="4968B586" w14:textId="0CBDE115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donation</w:t>
            </w:r>
          </w:p>
          <w:p w14:paraId="404AC02A" w14:textId="727BEA29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duration</w:t>
            </w:r>
          </w:p>
          <w:p w14:paraId="5C0E573D" w14:textId="37A19B1E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registration</w:t>
            </w:r>
          </w:p>
          <w:p w14:paraId="5B53CF8D" w14:textId="13F79FC5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population</w:t>
            </w:r>
          </w:p>
          <w:p w14:paraId="173B60C5" w14:textId="35507FD6" w:rsidR="00B61294" w:rsidRPr="00C05BAC" w:rsidRDefault="00B61294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determination</w:t>
            </w:r>
          </w:p>
          <w:p w14:paraId="648EA549" w14:textId="395E1D95" w:rsidR="00F720A4" w:rsidRPr="00C05BAC" w:rsidRDefault="00F720A4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</w:p>
        </w:tc>
        <w:tc>
          <w:tcPr>
            <w:tcW w:w="2565" w:type="dxa"/>
          </w:tcPr>
          <w:p w14:paraId="10FDEC89" w14:textId="523D7C1A" w:rsidR="00081B67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sadly</w:t>
            </w:r>
          </w:p>
          <w:p w14:paraId="331E52D2" w14:textId="2684B78C" w:rsid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 w:rsidRPr="00B61294">
              <w:rPr>
                <w:rFonts w:ascii="Comic Sans MS" w:hAnsi="Comic Sans MS" w:cs="Arial"/>
                <w:sz w:val="40"/>
                <w:szCs w:val="48"/>
              </w:rPr>
              <w:t>completely</w:t>
            </w:r>
          </w:p>
          <w:p w14:paraId="4C82479B" w14:textId="448EADA0" w:rsid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wildly</w:t>
            </w:r>
          </w:p>
          <w:p w14:paraId="30A7A7CC" w14:textId="01E4DB16" w:rsid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bravely</w:t>
            </w:r>
          </w:p>
          <w:p w14:paraId="43B59762" w14:textId="205023C9" w:rsid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gently</w:t>
            </w:r>
          </w:p>
          <w:p w14:paraId="3D798DFE" w14:textId="46C7301C" w:rsid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foolishly</w:t>
            </w:r>
          </w:p>
          <w:p w14:paraId="628D74BE" w14:textId="0F210F4B" w:rsid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proudly</w:t>
            </w:r>
          </w:p>
          <w:p w14:paraId="047D1568" w14:textId="08E66BA8" w:rsidR="00B61294" w:rsidRDefault="00B61294" w:rsidP="00B61294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horribly</w:t>
            </w:r>
          </w:p>
          <w:p w14:paraId="5B7802A1" w14:textId="24654939" w:rsidR="00B61294" w:rsidRDefault="00B61294" w:rsidP="00B61294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nervously</w:t>
            </w:r>
          </w:p>
          <w:p w14:paraId="24C7FD5D" w14:textId="47510153" w:rsidR="00250593" w:rsidRPr="00B61294" w:rsidRDefault="00B61294" w:rsidP="00B61294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happily</w:t>
            </w:r>
          </w:p>
          <w:p w14:paraId="32125485" w14:textId="04414F88" w:rsidR="00250593" w:rsidRPr="00B61294" w:rsidRDefault="00250593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</w:p>
          <w:p w14:paraId="5894C662" w14:textId="5E8B7D5C" w:rsidR="00250593" w:rsidRPr="00B61294" w:rsidRDefault="00250593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</w:p>
          <w:p w14:paraId="66E698D3" w14:textId="77777777" w:rsidR="00250593" w:rsidRPr="00B61294" w:rsidRDefault="00250593" w:rsidP="00250593">
            <w:pPr>
              <w:rPr>
                <w:rFonts w:ascii="Comic Sans MS" w:hAnsi="Comic Sans MS" w:cs="Arial"/>
                <w:sz w:val="40"/>
                <w:szCs w:val="48"/>
              </w:rPr>
            </w:pPr>
          </w:p>
          <w:p w14:paraId="4F67D9B4" w14:textId="0DE449F1" w:rsidR="009263CA" w:rsidRPr="00B61294" w:rsidRDefault="009263CA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</w:p>
        </w:tc>
        <w:tc>
          <w:tcPr>
            <w:tcW w:w="2565" w:type="dxa"/>
          </w:tcPr>
          <w:p w14:paraId="4978ED91" w14:textId="045C4EDA" w:rsidR="00081B67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chef</w:t>
            </w:r>
          </w:p>
          <w:p w14:paraId="08E92432" w14:textId="1F55B80D" w:rsid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chalet</w:t>
            </w:r>
          </w:p>
          <w:p w14:paraId="39416669" w14:textId="1262B730" w:rsid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machine</w:t>
            </w:r>
          </w:p>
          <w:p w14:paraId="2B689621" w14:textId="33BB629E" w:rsid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brochure</w:t>
            </w:r>
          </w:p>
          <w:p w14:paraId="7C606084" w14:textId="67B6F670" w:rsid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parachute</w:t>
            </w:r>
          </w:p>
          <w:p w14:paraId="1B5A8E67" w14:textId="272352E2" w:rsid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chute</w:t>
            </w:r>
          </w:p>
          <w:p w14:paraId="00937172" w14:textId="7BE8B28A" w:rsid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chaperone</w:t>
            </w:r>
          </w:p>
          <w:p w14:paraId="5E77B4C1" w14:textId="03DE47F8" w:rsid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chandelier</w:t>
            </w:r>
          </w:p>
          <w:p w14:paraId="2900E237" w14:textId="5F233B1C" w:rsid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crochet</w:t>
            </w:r>
          </w:p>
          <w:p w14:paraId="7577353B" w14:textId="36BCC008" w:rsidR="00B61294" w:rsidRPr="00B61294" w:rsidRDefault="00B61294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  <w:r>
              <w:rPr>
                <w:rFonts w:ascii="Comic Sans MS" w:hAnsi="Comic Sans MS" w:cs="Arial"/>
                <w:sz w:val="40"/>
                <w:szCs w:val="48"/>
              </w:rPr>
              <w:t>quiche</w:t>
            </w:r>
          </w:p>
          <w:p w14:paraId="599CB6F5" w14:textId="270D5C2B" w:rsidR="009263CA" w:rsidRPr="00B61294" w:rsidRDefault="009263CA" w:rsidP="00081B67">
            <w:pPr>
              <w:jc w:val="center"/>
              <w:rPr>
                <w:rFonts w:ascii="Comic Sans MS" w:hAnsi="Comic Sans MS" w:cs="Arial"/>
                <w:sz w:val="40"/>
                <w:szCs w:val="48"/>
              </w:rPr>
            </w:pPr>
          </w:p>
        </w:tc>
      </w:tr>
    </w:tbl>
    <w:p w14:paraId="3568B0B7" w14:textId="77777777" w:rsidR="00DC240E" w:rsidRPr="00A07971" w:rsidRDefault="00DC240E" w:rsidP="00126AA6">
      <w:pPr>
        <w:rPr>
          <w:rFonts w:ascii="Arial" w:hAnsi="Arial" w:cs="Arial"/>
          <w:sz w:val="24"/>
          <w:szCs w:val="24"/>
        </w:rPr>
      </w:pPr>
    </w:p>
    <w:sectPr w:rsidR="00DC240E" w:rsidRPr="00A07971" w:rsidSect="00413F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72"/>
    <w:rsid w:val="00006FAF"/>
    <w:rsid w:val="000452A8"/>
    <w:rsid w:val="00062EB8"/>
    <w:rsid w:val="00076E58"/>
    <w:rsid w:val="00081B67"/>
    <w:rsid w:val="00082A3C"/>
    <w:rsid w:val="00082D35"/>
    <w:rsid w:val="000D2BB7"/>
    <w:rsid w:val="000E5119"/>
    <w:rsid w:val="000F78E1"/>
    <w:rsid w:val="00106AE6"/>
    <w:rsid w:val="00120E29"/>
    <w:rsid w:val="00123842"/>
    <w:rsid w:val="00126AA6"/>
    <w:rsid w:val="00134D22"/>
    <w:rsid w:val="00137C86"/>
    <w:rsid w:val="0015738A"/>
    <w:rsid w:val="001B0AD8"/>
    <w:rsid w:val="001D2C19"/>
    <w:rsid w:val="001E2C84"/>
    <w:rsid w:val="001F6F22"/>
    <w:rsid w:val="002077F9"/>
    <w:rsid w:val="00250593"/>
    <w:rsid w:val="00287CEA"/>
    <w:rsid w:val="00296B72"/>
    <w:rsid w:val="00296B74"/>
    <w:rsid w:val="002C1FB0"/>
    <w:rsid w:val="00314664"/>
    <w:rsid w:val="0037645F"/>
    <w:rsid w:val="003C05FD"/>
    <w:rsid w:val="003F1F23"/>
    <w:rsid w:val="00403D90"/>
    <w:rsid w:val="00413F66"/>
    <w:rsid w:val="00457A1A"/>
    <w:rsid w:val="00463938"/>
    <w:rsid w:val="004661EE"/>
    <w:rsid w:val="00472B76"/>
    <w:rsid w:val="00473504"/>
    <w:rsid w:val="004C60B6"/>
    <w:rsid w:val="004E6C0E"/>
    <w:rsid w:val="004F46E0"/>
    <w:rsid w:val="00500467"/>
    <w:rsid w:val="00502E7E"/>
    <w:rsid w:val="0051419A"/>
    <w:rsid w:val="005316BE"/>
    <w:rsid w:val="00540EFC"/>
    <w:rsid w:val="00552E00"/>
    <w:rsid w:val="006130E4"/>
    <w:rsid w:val="00615F08"/>
    <w:rsid w:val="006540A1"/>
    <w:rsid w:val="00692B73"/>
    <w:rsid w:val="006B37FD"/>
    <w:rsid w:val="006E0554"/>
    <w:rsid w:val="00707166"/>
    <w:rsid w:val="00724F09"/>
    <w:rsid w:val="007278CF"/>
    <w:rsid w:val="00756ADD"/>
    <w:rsid w:val="007771C4"/>
    <w:rsid w:val="00793F66"/>
    <w:rsid w:val="007B1791"/>
    <w:rsid w:val="007D1FAB"/>
    <w:rsid w:val="007F4D40"/>
    <w:rsid w:val="00800071"/>
    <w:rsid w:val="00831508"/>
    <w:rsid w:val="00844ED3"/>
    <w:rsid w:val="00846D3E"/>
    <w:rsid w:val="00857C57"/>
    <w:rsid w:val="00865BBF"/>
    <w:rsid w:val="0089168C"/>
    <w:rsid w:val="008B7B1C"/>
    <w:rsid w:val="008E69C0"/>
    <w:rsid w:val="009263CA"/>
    <w:rsid w:val="0093431D"/>
    <w:rsid w:val="00964C78"/>
    <w:rsid w:val="00985875"/>
    <w:rsid w:val="00992E68"/>
    <w:rsid w:val="009C0E97"/>
    <w:rsid w:val="009C46E9"/>
    <w:rsid w:val="009E0CD5"/>
    <w:rsid w:val="009E4909"/>
    <w:rsid w:val="009E543D"/>
    <w:rsid w:val="00A07971"/>
    <w:rsid w:val="00A161D0"/>
    <w:rsid w:val="00A326D2"/>
    <w:rsid w:val="00A87147"/>
    <w:rsid w:val="00AD3490"/>
    <w:rsid w:val="00AE3E3E"/>
    <w:rsid w:val="00AF1BB4"/>
    <w:rsid w:val="00B27ABB"/>
    <w:rsid w:val="00B34C5E"/>
    <w:rsid w:val="00B4742F"/>
    <w:rsid w:val="00B61294"/>
    <w:rsid w:val="00B758F3"/>
    <w:rsid w:val="00B76AD2"/>
    <w:rsid w:val="00B86CAF"/>
    <w:rsid w:val="00BB61A3"/>
    <w:rsid w:val="00BD5DED"/>
    <w:rsid w:val="00BD633E"/>
    <w:rsid w:val="00BF21EA"/>
    <w:rsid w:val="00C05BAC"/>
    <w:rsid w:val="00C17823"/>
    <w:rsid w:val="00C32AAF"/>
    <w:rsid w:val="00C645F6"/>
    <w:rsid w:val="00C77BE8"/>
    <w:rsid w:val="00C901FC"/>
    <w:rsid w:val="00CF23E3"/>
    <w:rsid w:val="00D07C8D"/>
    <w:rsid w:val="00D1489F"/>
    <w:rsid w:val="00D20833"/>
    <w:rsid w:val="00D270B2"/>
    <w:rsid w:val="00D868B6"/>
    <w:rsid w:val="00D925FC"/>
    <w:rsid w:val="00DC240E"/>
    <w:rsid w:val="00DD5168"/>
    <w:rsid w:val="00DE2E39"/>
    <w:rsid w:val="00E6758E"/>
    <w:rsid w:val="00E957D2"/>
    <w:rsid w:val="00EA7A69"/>
    <w:rsid w:val="00EB5979"/>
    <w:rsid w:val="00F15669"/>
    <w:rsid w:val="00F2734E"/>
    <w:rsid w:val="00F41BA8"/>
    <w:rsid w:val="00F720A4"/>
    <w:rsid w:val="00FA6082"/>
    <w:rsid w:val="00FC13FF"/>
    <w:rsid w:val="00FC578A"/>
    <w:rsid w:val="0CF0B7E1"/>
    <w:rsid w:val="1172D105"/>
    <w:rsid w:val="28A979E3"/>
    <w:rsid w:val="412D3354"/>
    <w:rsid w:val="5F89CA85"/>
    <w:rsid w:val="6677FE1E"/>
    <w:rsid w:val="716DA674"/>
    <w:rsid w:val="73D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714F"/>
  <w15:chartTrackingRefBased/>
  <w15:docId w15:val="{5C66355A-7C9C-2D4D-AD87-7CB5B62D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5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05F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stables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94D2A7E7F0943A3B9BC1975804F26" ma:contentTypeVersion="9" ma:contentTypeDescription="Create a new document." ma:contentTypeScope="" ma:versionID="fdb0db2416860139e4134ff7ded54af7">
  <xsd:schema xmlns:xsd="http://www.w3.org/2001/XMLSchema" xmlns:xs="http://www.w3.org/2001/XMLSchema" xmlns:p="http://schemas.microsoft.com/office/2006/metadata/properties" xmlns:ns3="773c0492-4aed-4d17-a81b-938e4ef738f8" targetNamespace="http://schemas.microsoft.com/office/2006/metadata/properties" ma:root="true" ma:fieldsID="51cb29575b22618aa7865ec04e5b1ca5" ns3:_="">
    <xsd:import namespace="773c0492-4aed-4d17-a81b-938e4ef738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c0492-4aed-4d17-a81b-938e4ef73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E949B-CFA3-430B-9DE1-105E52AFB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EBDE4-2A32-4C45-AF5D-2BA0B7D3C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8B5EDA-8BCB-4A73-BF03-DECCB91CF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c0492-4aed-4d17-a81b-938e4ef73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Titmarsh</dc:creator>
  <cp:keywords/>
  <dc:description/>
  <cp:lastModifiedBy>Kira Titmarsh</cp:lastModifiedBy>
  <cp:revision>14</cp:revision>
  <cp:lastPrinted>2023-09-07T23:13:00Z</cp:lastPrinted>
  <dcterms:created xsi:type="dcterms:W3CDTF">2025-10-14T10:29:00Z</dcterms:created>
  <dcterms:modified xsi:type="dcterms:W3CDTF">2025-10-14T10:40:00Z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0x01010070494D2A7E7F0943A3B9BC1975804F26</vt:lpwstr>
  </property>
</Properties>
</file>